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8"/>
        <w:gridCol w:w="1648"/>
        <w:gridCol w:w="1530"/>
        <w:gridCol w:w="1289"/>
        <w:gridCol w:w="1289"/>
      </w:tblGrid>
      <w:tr w:rsidR="006675F6">
        <w:trPr>
          <w:trHeight w:val="259"/>
        </w:trPr>
        <w:tc>
          <w:tcPr>
            <w:tcW w:w="11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8E1F2"/>
          </w:tcPr>
          <w:p w:rsidR="006675F6" w:rsidRDefault="006675F6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</w:rPr>
              <w:t>TIR</w:t>
            </w:r>
          </w:p>
        </w:tc>
        <w:tc>
          <w:tcPr>
            <w:tcW w:w="164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8E1F2"/>
          </w:tcPr>
          <w:p w:rsidR="006675F6" w:rsidRDefault="006675F6">
            <w:pPr>
              <w:pStyle w:val="TableParagraph"/>
              <w:spacing w:line="240" w:lineRule="exact"/>
              <w:ind w:right="103"/>
              <w:jc w:val="right"/>
              <w:rPr>
                <w:b/>
              </w:rPr>
            </w:pPr>
            <w:r>
              <w:rPr>
                <w:b/>
              </w:rPr>
              <w:t>Sum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 SZT</w:t>
            </w:r>
          </w:p>
        </w:tc>
        <w:tc>
          <w:tcPr>
            <w:tcW w:w="153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D8E1F2"/>
          </w:tcPr>
          <w:p w:rsidR="006675F6" w:rsidRDefault="006675F6">
            <w:pPr>
              <w:pStyle w:val="TableParagraph"/>
              <w:spacing w:line="240" w:lineRule="exact"/>
              <w:ind w:right="86"/>
              <w:jc w:val="right"/>
              <w:rPr>
                <w:b/>
              </w:rPr>
            </w:pPr>
            <w:r>
              <w:rPr>
                <w:b/>
              </w:rPr>
              <w:t>Sum of WAGA</w:t>
            </w:r>
          </w:p>
        </w:tc>
        <w:tc>
          <w:tcPr>
            <w:tcW w:w="257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8E1F2"/>
          </w:tcPr>
          <w:p w:rsidR="006675F6" w:rsidRDefault="006675F6" w:rsidP="006675F6">
            <w:pPr>
              <w:pStyle w:val="TableParagraph"/>
              <w:spacing w:line="240" w:lineRule="exact"/>
              <w:ind w:left="443"/>
              <w:rPr>
                <w:b/>
              </w:rPr>
            </w:pPr>
            <w:r>
              <w:rPr>
                <w:b/>
              </w:rPr>
              <w:t>Price</w:t>
            </w:r>
            <w:r w:rsidR="00336B54">
              <w:rPr>
                <w:b/>
              </w:rPr>
              <w:t xml:space="preserve"> per pcs.</w:t>
            </w:r>
            <w:bookmarkStart w:id="0" w:name="_GoBack"/>
            <w:bookmarkEnd w:id="0"/>
          </w:p>
        </w:tc>
      </w:tr>
      <w:tr w:rsidR="006675F6">
        <w:trPr>
          <w:trHeight w:val="257"/>
        </w:trPr>
        <w:tc>
          <w:tcPr>
            <w:tcW w:w="1178" w:type="dxa"/>
            <w:tcBorders>
              <w:top w:val="single" w:sz="18" w:space="0" w:color="000000"/>
              <w:bottom w:val="single" w:sz="8" w:space="0" w:color="8EA8DB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38" w:lineRule="exact"/>
              <w:ind w:left="259"/>
              <w:rPr>
                <w:b/>
              </w:rPr>
            </w:pPr>
            <w:r>
              <w:rPr>
                <w:b/>
              </w:rPr>
              <w:t>W09</w:t>
            </w:r>
          </w:p>
        </w:tc>
        <w:tc>
          <w:tcPr>
            <w:tcW w:w="1648" w:type="dxa"/>
            <w:tcBorders>
              <w:top w:val="single" w:sz="18" w:space="0" w:color="000000"/>
              <w:bottom w:val="single" w:sz="8" w:space="0" w:color="8EA8DB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38" w:lineRule="exact"/>
              <w:ind w:right="103"/>
              <w:jc w:val="right"/>
              <w:rPr>
                <w:b/>
              </w:rPr>
            </w:pPr>
            <w:r>
              <w:rPr>
                <w:b/>
              </w:rPr>
              <w:t>14591</w:t>
            </w:r>
          </w:p>
        </w:tc>
        <w:tc>
          <w:tcPr>
            <w:tcW w:w="1530" w:type="dxa"/>
            <w:tcBorders>
              <w:top w:val="single" w:sz="18" w:space="0" w:color="000000"/>
              <w:bottom w:val="single" w:sz="8" w:space="0" w:color="8EA8DB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38" w:lineRule="exact"/>
              <w:ind w:right="84"/>
              <w:jc w:val="right"/>
              <w:rPr>
                <w:b/>
              </w:rPr>
            </w:pPr>
            <w:r>
              <w:rPr>
                <w:b/>
              </w:rPr>
              <w:t>7774,05</w:t>
            </w:r>
          </w:p>
        </w:tc>
        <w:tc>
          <w:tcPr>
            <w:tcW w:w="1289" w:type="dxa"/>
            <w:tcBorders>
              <w:top w:val="single" w:sz="18" w:space="0" w:color="000000"/>
            </w:tcBorders>
            <w:shd w:val="clear" w:color="auto" w:fill="FFFF00"/>
          </w:tcPr>
          <w:p w:rsidR="006675F6" w:rsidRDefault="006675F6">
            <w:pPr>
              <w:pStyle w:val="TableParagraph"/>
              <w:spacing w:line="238" w:lineRule="exact"/>
              <w:ind w:left="504"/>
            </w:pPr>
          </w:p>
        </w:tc>
        <w:tc>
          <w:tcPr>
            <w:tcW w:w="1289" w:type="dxa"/>
            <w:tcBorders>
              <w:top w:val="single" w:sz="18" w:space="0" w:color="000000"/>
            </w:tcBorders>
            <w:shd w:val="clear" w:color="auto" w:fill="91CF50"/>
          </w:tcPr>
          <w:p w:rsidR="006675F6" w:rsidRDefault="006675F6">
            <w:pPr>
              <w:pStyle w:val="TableParagraph"/>
              <w:spacing w:line="238" w:lineRule="exact"/>
              <w:ind w:left="646"/>
            </w:pPr>
            <w:r>
              <w:t>3,82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</w:tbl>
    <w:p w:rsidR="00C340EA" w:rsidRDefault="00336B54">
      <w:pPr>
        <w:pStyle w:val="Title"/>
        <w:spacing w:before="2"/>
        <w:rPr>
          <w:sz w:val="4"/>
        </w:rPr>
      </w:pPr>
      <w:r>
        <w:pict>
          <v:group id="_x0000_s1035" style="position:absolute;margin-left:17.4pt;margin-top:105.95pt;width:379pt;height:15pt;z-index:-16036864;mso-position-horizontal-relative:page;mso-position-vertical-relative:page" coordorigin="348,2119" coordsize="7580,300">
            <v:rect id="_x0000_s1037" style="position:absolute;left:357;top:2119;width:7570;height:293" fillcolor="#00afef" stroked="f"/>
            <v:rect id="_x0000_s1036" style="position:absolute;left:348;top:2400;width:4292;height:20" fillcolor="#8ea8db" stroked="f"/>
            <w10:wrap anchorx="page" anchory="page"/>
          </v:group>
        </w:pict>
      </w:r>
      <w:r>
        <w:pict>
          <v:group id="_x0000_s1032" style="position:absolute;margin-left:17.4pt;margin-top:149.5pt;width:379pt;height:15pt;z-index:-16036352;mso-position-horizontal-relative:page;mso-position-vertical-relative:page" coordorigin="348,2990" coordsize="7580,300">
            <v:rect id="_x0000_s1034" style="position:absolute;left:357;top:2990;width:7570;height:293" fillcolor="#00afef" stroked="f"/>
            <v:rect id="_x0000_s1033" style="position:absolute;left:348;top:3271;width:4292;height:20" fillcolor="#8ea8db" stroked="f"/>
            <w10:wrap anchorx="page" anchory="page"/>
          </v:group>
        </w:pict>
      </w:r>
      <w:r>
        <w:pict>
          <v:group id="_x0000_s1029" style="position:absolute;margin-left:17.4pt;margin-top:222.1pt;width:379pt;height:15pt;z-index:-16035840;mso-position-horizontal-relative:page;mso-position-vertical-relative:page" coordorigin="348,4442" coordsize="7580,300">
            <v:rect id="_x0000_s1031" style="position:absolute;left:357;top:4442;width:7570;height:293" fillcolor="#00afef" stroked="f"/>
            <v:rect id="_x0000_s1030" style="position:absolute;left:348;top:4723;width:4292;height:20" fillcolor="#8ea8db" stroked="f"/>
            <w10:wrap anchorx="page" anchory="page"/>
          </v:group>
        </w:pict>
      </w:r>
      <w:r>
        <w:pict>
          <v:group id="_x0000_s1026" style="position:absolute;margin-left:17.4pt;margin-top:294.7pt;width:379pt;height:15pt;z-index:-16035328;mso-position-horizontal-relative:page;mso-position-vertical-relative:page" coordorigin="348,5894" coordsize="7580,300">
            <v:rect id="_x0000_s1028" style="position:absolute;left:357;top:5894;width:7570;height:293" fillcolor="#00afef" stroked="f"/>
            <v:rect id="_x0000_s1027" style="position:absolute;left:348;top:6175;width:4292;height:20" fillcolor="#8ea8db" stroked="f"/>
            <w10:wrap anchorx="page" anchory="page"/>
          </v:group>
        </w:pict>
      </w:r>
    </w:p>
    <w:p w:rsidR="00C340EA" w:rsidRDefault="00C340EA">
      <w:pPr>
        <w:pStyle w:val="Title"/>
        <w:rPr>
          <w:sz w:val="2"/>
        </w:rPr>
      </w:pPr>
    </w:p>
    <w:tbl>
      <w:tblPr>
        <w:tblW w:w="0" w:type="auto"/>
        <w:tblInd w:w="3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346"/>
        <w:gridCol w:w="1417"/>
        <w:gridCol w:w="1215"/>
        <w:gridCol w:w="75"/>
        <w:gridCol w:w="51"/>
        <w:gridCol w:w="528"/>
        <w:gridCol w:w="681"/>
        <w:gridCol w:w="499"/>
        <w:gridCol w:w="1362"/>
        <w:gridCol w:w="1215"/>
      </w:tblGrid>
      <w:tr w:rsidR="00C340EA">
        <w:trPr>
          <w:trHeight w:val="255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25" w:lineRule="exact"/>
              <w:ind w:left="273"/>
            </w:pPr>
            <w:r>
              <w:t>MOHITO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25" w:lineRule="exact"/>
              <w:ind w:right="405"/>
              <w:jc w:val="right"/>
            </w:pPr>
            <w:r>
              <w:t>3913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25" w:lineRule="exact"/>
              <w:ind w:right="276"/>
              <w:jc w:val="right"/>
            </w:pPr>
            <w:r>
              <w:t>1912,80</w:t>
            </w:r>
          </w:p>
        </w:tc>
        <w:tc>
          <w:tcPr>
            <w:tcW w:w="5626" w:type="dxa"/>
            <w:gridSpan w:val="8"/>
            <w:vMerge w:val="restart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</w:tr>
      <w:tr w:rsidR="00C340EA">
        <w:trPr>
          <w:trHeight w:val="272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2" w:lineRule="exact"/>
              <w:ind w:right="373"/>
              <w:jc w:val="right"/>
            </w:pPr>
            <w:r>
              <w:t>RESERVED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2" w:lineRule="exact"/>
              <w:ind w:right="406"/>
              <w:jc w:val="right"/>
            </w:pPr>
            <w:r>
              <w:t>10678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2" w:lineRule="exact"/>
              <w:ind w:right="276"/>
              <w:jc w:val="right"/>
            </w:pPr>
            <w:r>
              <w:t>5861,24</w:t>
            </w:r>
          </w:p>
        </w:tc>
        <w:tc>
          <w:tcPr>
            <w:tcW w:w="5626" w:type="dxa"/>
            <w:gridSpan w:val="8"/>
            <w:vMerge/>
            <w:tcBorders>
              <w:top w:val="nil"/>
            </w:tcBorders>
          </w:tcPr>
          <w:p w:rsidR="00C340EA" w:rsidRDefault="00C340EA">
            <w:pPr>
              <w:rPr>
                <w:sz w:val="2"/>
                <w:szCs w:val="2"/>
              </w:rPr>
            </w:pPr>
          </w:p>
        </w:tc>
      </w:tr>
      <w:tr w:rsidR="006675F6">
        <w:trPr>
          <w:gridAfter w:val="6"/>
          <w:wAfter w:w="4336" w:type="dxa"/>
          <w:trHeight w:val="292"/>
        </w:trPr>
        <w:tc>
          <w:tcPr>
            <w:tcW w:w="1573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W10</w:t>
            </w:r>
          </w:p>
        </w:tc>
        <w:tc>
          <w:tcPr>
            <w:tcW w:w="1346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406"/>
              <w:jc w:val="right"/>
              <w:rPr>
                <w:b/>
              </w:rPr>
            </w:pPr>
            <w:r>
              <w:rPr>
                <w:b/>
              </w:rPr>
              <w:t>14303</w:t>
            </w:r>
          </w:p>
        </w:tc>
        <w:tc>
          <w:tcPr>
            <w:tcW w:w="1417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273"/>
              <w:jc w:val="right"/>
              <w:rPr>
                <w:b/>
              </w:rPr>
            </w:pPr>
            <w:r>
              <w:rPr>
                <w:b/>
              </w:rPr>
              <w:t>7481,42</w:t>
            </w:r>
          </w:p>
        </w:tc>
        <w:tc>
          <w:tcPr>
            <w:tcW w:w="1290" w:type="dxa"/>
            <w:gridSpan w:val="2"/>
            <w:shd w:val="clear" w:color="auto" w:fill="91CF50"/>
          </w:tcPr>
          <w:p w:rsidR="006675F6" w:rsidRDefault="006675F6">
            <w:pPr>
              <w:pStyle w:val="TableParagraph"/>
              <w:spacing w:before="9" w:line="264" w:lineRule="exact"/>
              <w:ind w:right="102"/>
              <w:jc w:val="right"/>
            </w:pPr>
            <w:r>
              <w:t>3,75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340EA" w:rsidTr="006675F6">
        <w:trPr>
          <w:trHeight w:val="305"/>
        </w:trPr>
        <w:tc>
          <w:tcPr>
            <w:tcW w:w="1573" w:type="dxa"/>
          </w:tcPr>
          <w:p w:rsidR="00C340EA" w:rsidRDefault="004C2A73">
            <w:pPr>
              <w:pStyle w:val="TableParagraph"/>
              <w:spacing w:before="6"/>
              <w:ind w:left="273"/>
            </w:pPr>
            <w:r>
              <w:t>MOHITO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before="6"/>
              <w:ind w:right="405"/>
              <w:jc w:val="right"/>
            </w:pPr>
            <w:r>
              <w:t>5316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before="6"/>
              <w:ind w:right="276"/>
              <w:jc w:val="right"/>
            </w:pPr>
            <w:r>
              <w:t>2677,77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</w:tr>
      <w:tr w:rsidR="00C340EA" w:rsidTr="006675F6">
        <w:trPr>
          <w:trHeight w:val="272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2" w:lineRule="exact"/>
              <w:ind w:right="373"/>
              <w:jc w:val="right"/>
            </w:pPr>
            <w:r>
              <w:t>RESERVED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2" w:lineRule="exact"/>
              <w:ind w:right="405"/>
              <w:jc w:val="right"/>
            </w:pPr>
            <w:r>
              <w:t>8987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2" w:lineRule="exact"/>
              <w:ind w:right="276"/>
              <w:jc w:val="right"/>
            </w:pPr>
            <w:r>
              <w:t>4803,66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675F6" w:rsidTr="006675F6">
        <w:trPr>
          <w:gridAfter w:val="7"/>
          <w:wAfter w:w="4411" w:type="dxa"/>
          <w:trHeight w:val="292"/>
        </w:trPr>
        <w:tc>
          <w:tcPr>
            <w:tcW w:w="1573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W11</w:t>
            </w:r>
          </w:p>
        </w:tc>
        <w:tc>
          <w:tcPr>
            <w:tcW w:w="1346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406"/>
              <w:jc w:val="right"/>
              <w:rPr>
                <w:b/>
              </w:rPr>
            </w:pPr>
            <w:r>
              <w:rPr>
                <w:b/>
              </w:rPr>
              <w:t>12712</w:t>
            </w:r>
          </w:p>
        </w:tc>
        <w:tc>
          <w:tcPr>
            <w:tcW w:w="1417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273"/>
              <w:jc w:val="right"/>
              <w:rPr>
                <w:b/>
              </w:rPr>
            </w:pPr>
            <w:r>
              <w:rPr>
                <w:b/>
              </w:rPr>
              <w:t>7301,84</w:t>
            </w:r>
          </w:p>
        </w:tc>
        <w:tc>
          <w:tcPr>
            <w:tcW w:w="1215" w:type="dxa"/>
            <w:shd w:val="clear" w:color="auto" w:fill="91CF50"/>
          </w:tcPr>
          <w:p w:rsidR="006675F6" w:rsidRDefault="006675F6">
            <w:pPr>
              <w:pStyle w:val="TableParagraph"/>
              <w:spacing w:before="9" w:line="264" w:lineRule="exact"/>
              <w:ind w:right="102"/>
              <w:jc w:val="right"/>
            </w:pPr>
            <w:r>
              <w:t>3,48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340EA" w:rsidTr="006675F6">
        <w:trPr>
          <w:trHeight w:val="305"/>
        </w:trPr>
        <w:tc>
          <w:tcPr>
            <w:tcW w:w="1573" w:type="dxa"/>
          </w:tcPr>
          <w:p w:rsidR="00C340EA" w:rsidRDefault="004C2A73">
            <w:pPr>
              <w:pStyle w:val="TableParagraph"/>
              <w:spacing w:before="6"/>
              <w:ind w:left="273"/>
            </w:pPr>
            <w:r>
              <w:t>CROPP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before="6"/>
              <w:ind w:right="405"/>
              <w:jc w:val="right"/>
            </w:pPr>
            <w:r>
              <w:t>4995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before="6"/>
              <w:ind w:right="276"/>
              <w:jc w:val="right"/>
            </w:pPr>
            <w:r>
              <w:t>3118,44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</w:tr>
      <w:tr w:rsidR="00C340EA" w:rsidTr="006675F6">
        <w:trPr>
          <w:trHeight w:val="290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9" w:lineRule="exact"/>
              <w:ind w:left="273"/>
            </w:pPr>
            <w:r>
              <w:t>HOUSE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9" w:lineRule="exact"/>
              <w:ind w:right="405"/>
              <w:jc w:val="right"/>
            </w:pPr>
            <w:r>
              <w:t>2866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9" w:lineRule="exact"/>
              <w:ind w:right="276"/>
              <w:jc w:val="right"/>
            </w:pPr>
            <w:r>
              <w:t>1365,02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40EA" w:rsidTr="006675F6">
        <w:trPr>
          <w:trHeight w:val="290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9" w:lineRule="exact"/>
              <w:ind w:left="273"/>
            </w:pPr>
            <w:r>
              <w:t>MOHITO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9" w:lineRule="exact"/>
              <w:ind w:right="407"/>
              <w:jc w:val="right"/>
            </w:pPr>
            <w:r>
              <w:t>809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9" w:lineRule="exact"/>
              <w:ind w:right="275"/>
              <w:jc w:val="right"/>
            </w:pPr>
            <w:r>
              <w:t>402,01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40EA" w:rsidTr="006675F6">
        <w:trPr>
          <w:trHeight w:val="272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2" w:lineRule="exact"/>
              <w:ind w:right="373"/>
              <w:jc w:val="right"/>
            </w:pPr>
            <w:r>
              <w:t>RESERVED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2" w:lineRule="exact"/>
              <w:ind w:right="405"/>
              <w:jc w:val="right"/>
            </w:pPr>
            <w:r>
              <w:t>4042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2" w:lineRule="exact"/>
              <w:ind w:right="276"/>
              <w:jc w:val="right"/>
            </w:pPr>
            <w:r>
              <w:t>2416,37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675F6" w:rsidTr="006675F6">
        <w:trPr>
          <w:gridAfter w:val="7"/>
          <w:wAfter w:w="4411" w:type="dxa"/>
          <w:trHeight w:val="292"/>
        </w:trPr>
        <w:tc>
          <w:tcPr>
            <w:tcW w:w="1573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W12</w:t>
            </w:r>
          </w:p>
        </w:tc>
        <w:tc>
          <w:tcPr>
            <w:tcW w:w="1346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406"/>
              <w:jc w:val="right"/>
              <w:rPr>
                <w:b/>
              </w:rPr>
            </w:pPr>
            <w:r>
              <w:rPr>
                <w:b/>
              </w:rPr>
              <w:t>14290</w:t>
            </w:r>
          </w:p>
        </w:tc>
        <w:tc>
          <w:tcPr>
            <w:tcW w:w="1417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273"/>
              <w:jc w:val="right"/>
              <w:rPr>
                <w:b/>
              </w:rPr>
            </w:pPr>
            <w:r>
              <w:rPr>
                <w:b/>
              </w:rPr>
              <w:t>7518,37</w:t>
            </w:r>
          </w:p>
        </w:tc>
        <w:tc>
          <w:tcPr>
            <w:tcW w:w="1215" w:type="dxa"/>
            <w:shd w:val="clear" w:color="auto" w:fill="91CF50"/>
          </w:tcPr>
          <w:p w:rsidR="006675F6" w:rsidRDefault="006675F6">
            <w:pPr>
              <w:pStyle w:val="TableParagraph"/>
              <w:spacing w:before="9" w:line="264" w:lineRule="exact"/>
              <w:ind w:right="102"/>
              <w:jc w:val="right"/>
            </w:pPr>
            <w:r>
              <w:t>3,15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340EA" w:rsidTr="006675F6">
        <w:trPr>
          <w:trHeight w:val="305"/>
        </w:trPr>
        <w:tc>
          <w:tcPr>
            <w:tcW w:w="1573" w:type="dxa"/>
          </w:tcPr>
          <w:p w:rsidR="00C340EA" w:rsidRDefault="004C2A73">
            <w:pPr>
              <w:pStyle w:val="TableParagraph"/>
              <w:spacing w:before="6"/>
              <w:ind w:left="273"/>
            </w:pPr>
            <w:r>
              <w:t>CROPP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before="6"/>
              <w:ind w:right="405"/>
              <w:jc w:val="right"/>
            </w:pPr>
            <w:r>
              <w:t>5217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before="6"/>
              <w:ind w:right="276"/>
              <w:jc w:val="right"/>
            </w:pPr>
            <w:r>
              <w:t>3085,22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</w:tr>
      <w:tr w:rsidR="00C340EA" w:rsidTr="006675F6">
        <w:trPr>
          <w:trHeight w:val="290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9" w:lineRule="exact"/>
              <w:ind w:left="273"/>
            </w:pPr>
            <w:r>
              <w:t>HOUSE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9" w:lineRule="exact"/>
              <w:ind w:right="405"/>
              <w:jc w:val="right"/>
            </w:pPr>
            <w:r>
              <w:t>7578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9" w:lineRule="exact"/>
              <w:ind w:right="276"/>
              <w:jc w:val="right"/>
            </w:pPr>
            <w:r>
              <w:t>3681,59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40EA" w:rsidTr="006675F6">
        <w:trPr>
          <w:trHeight w:val="290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9" w:lineRule="exact"/>
              <w:ind w:left="273"/>
            </w:pPr>
            <w:r>
              <w:t>MOHITO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9" w:lineRule="exact"/>
              <w:ind w:right="407"/>
              <w:jc w:val="right"/>
            </w:pPr>
            <w:r>
              <w:t>372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9" w:lineRule="exact"/>
              <w:ind w:right="275"/>
              <w:jc w:val="right"/>
            </w:pPr>
            <w:r>
              <w:t>178,15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40EA" w:rsidTr="006675F6">
        <w:trPr>
          <w:trHeight w:val="272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2" w:lineRule="exact"/>
              <w:ind w:right="373"/>
              <w:jc w:val="right"/>
            </w:pPr>
            <w:r>
              <w:t>RESERVED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2" w:lineRule="exact"/>
              <w:ind w:right="405"/>
              <w:jc w:val="right"/>
            </w:pPr>
            <w:r>
              <w:t>1123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2" w:lineRule="exact"/>
              <w:ind w:right="275"/>
              <w:jc w:val="right"/>
            </w:pPr>
            <w:r>
              <w:t>573,41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675F6" w:rsidTr="006675F6">
        <w:trPr>
          <w:gridAfter w:val="7"/>
          <w:wAfter w:w="4411" w:type="dxa"/>
          <w:trHeight w:val="292"/>
        </w:trPr>
        <w:tc>
          <w:tcPr>
            <w:tcW w:w="1573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left="50"/>
              <w:rPr>
                <w:b/>
              </w:rPr>
            </w:pPr>
            <w:r>
              <w:rPr>
                <w:b/>
              </w:rPr>
              <w:t>W13</w:t>
            </w:r>
          </w:p>
        </w:tc>
        <w:tc>
          <w:tcPr>
            <w:tcW w:w="1346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406"/>
              <w:jc w:val="right"/>
              <w:rPr>
                <w:b/>
              </w:rPr>
            </w:pPr>
            <w:r>
              <w:rPr>
                <w:b/>
              </w:rPr>
              <w:t>35566</w:t>
            </w:r>
          </w:p>
        </w:tc>
        <w:tc>
          <w:tcPr>
            <w:tcW w:w="1417" w:type="dxa"/>
            <w:shd w:val="clear" w:color="auto" w:fill="00AFEF"/>
          </w:tcPr>
          <w:p w:rsidR="006675F6" w:rsidRDefault="006675F6">
            <w:pPr>
              <w:pStyle w:val="TableParagraph"/>
              <w:spacing w:before="9" w:line="264" w:lineRule="exact"/>
              <w:ind w:right="273"/>
              <w:jc w:val="right"/>
              <w:rPr>
                <w:b/>
              </w:rPr>
            </w:pPr>
            <w:r>
              <w:rPr>
                <w:b/>
              </w:rPr>
              <w:t>8487,65</w:t>
            </w:r>
          </w:p>
        </w:tc>
        <w:tc>
          <w:tcPr>
            <w:tcW w:w="1215" w:type="dxa"/>
            <w:shd w:val="clear" w:color="auto" w:fill="91CF50"/>
          </w:tcPr>
          <w:p w:rsidR="006675F6" w:rsidRDefault="006675F6">
            <w:pPr>
              <w:pStyle w:val="TableParagraph"/>
              <w:spacing w:before="9" w:line="264" w:lineRule="exact"/>
              <w:ind w:right="102"/>
              <w:jc w:val="right"/>
            </w:pPr>
            <w:r>
              <w:t>1,54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340EA" w:rsidTr="006675F6">
        <w:trPr>
          <w:trHeight w:val="305"/>
        </w:trPr>
        <w:tc>
          <w:tcPr>
            <w:tcW w:w="1573" w:type="dxa"/>
          </w:tcPr>
          <w:p w:rsidR="00C340EA" w:rsidRDefault="004C2A73">
            <w:pPr>
              <w:pStyle w:val="TableParagraph"/>
              <w:spacing w:before="6"/>
              <w:ind w:left="273"/>
            </w:pPr>
            <w:r>
              <w:t>CROPP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before="6"/>
              <w:ind w:right="406"/>
              <w:jc w:val="right"/>
            </w:pPr>
            <w:r>
              <w:t>52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before="6"/>
              <w:ind w:right="274"/>
              <w:jc w:val="right"/>
            </w:pPr>
            <w:r>
              <w:t>21,37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</w:rPr>
            </w:pPr>
          </w:p>
        </w:tc>
      </w:tr>
      <w:tr w:rsidR="00C340EA" w:rsidTr="006675F6">
        <w:trPr>
          <w:trHeight w:val="287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59" w:lineRule="exact"/>
              <w:ind w:right="373"/>
              <w:jc w:val="right"/>
            </w:pPr>
            <w:r>
              <w:t>RESERVED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59" w:lineRule="exact"/>
              <w:ind w:right="406"/>
              <w:jc w:val="right"/>
            </w:pPr>
            <w:r>
              <w:t>67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59" w:lineRule="exact"/>
              <w:ind w:right="274"/>
              <w:jc w:val="right"/>
            </w:pPr>
            <w:r>
              <w:t>19,21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40EA" w:rsidTr="006675F6">
        <w:trPr>
          <w:trHeight w:val="253"/>
        </w:trPr>
        <w:tc>
          <w:tcPr>
            <w:tcW w:w="1573" w:type="dxa"/>
          </w:tcPr>
          <w:p w:rsidR="00C340EA" w:rsidRDefault="004C2A73">
            <w:pPr>
              <w:pStyle w:val="TableParagraph"/>
              <w:spacing w:line="233" w:lineRule="exact"/>
              <w:ind w:left="282"/>
            </w:pPr>
            <w:r>
              <w:t>SINSAY</w:t>
            </w:r>
          </w:p>
        </w:tc>
        <w:tc>
          <w:tcPr>
            <w:tcW w:w="1346" w:type="dxa"/>
          </w:tcPr>
          <w:p w:rsidR="00C340EA" w:rsidRDefault="004C2A73">
            <w:pPr>
              <w:pStyle w:val="TableParagraph"/>
              <w:spacing w:line="233" w:lineRule="exact"/>
              <w:ind w:right="406"/>
              <w:jc w:val="right"/>
            </w:pPr>
            <w:r>
              <w:t>35447</w:t>
            </w:r>
          </w:p>
        </w:tc>
        <w:tc>
          <w:tcPr>
            <w:tcW w:w="1417" w:type="dxa"/>
          </w:tcPr>
          <w:p w:rsidR="00C340EA" w:rsidRDefault="004C2A73">
            <w:pPr>
              <w:pStyle w:val="TableParagraph"/>
              <w:spacing w:line="233" w:lineRule="exact"/>
              <w:ind w:right="276"/>
              <w:jc w:val="right"/>
            </w:pPr>
            <w:r>
              <w:t>8447,07</w:t>
            </w:r>
          </w:p>
        </w:tc>
        <w:tc>
          <w:tcPr>
            <w:tcW w:w="1341" w:type="dxa"/>
            <w:gridSpan w:val="3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1" w:type="dxa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5" w:type="dxa"/>
          </w:tcPr>
          <w:p w:rsidR="00C340EA" w:rsidRDefault="00C340E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340EA" w:rsidRDefault="00C340EA">
      <w:pPr>
        <w:pStyle w:val="Title"/>
        <w:rPr>
          <w:sz w:val="2"/>
        </w:rPr>
      </w:pPr>
    </w:p>
    <w:tbl>
      <w:tblPr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1"/>
        <w:gridCol w:w="1271"/>
        <w:gridCol w:w="1467"/>
        <w:gridCol w:w="4344"/>
        <w:gridCol w:w="1288"/>
      </w:tblGrid>
      <w:tr w:rsidR="006675F6" w:rsidTr="00953197">
        <w:trPr>
          <w:trHeight w:val="259"/>
        </w:trPr>
        <w:tc>
          <w:tcPr>
            <w:tcW w:w="1781" w:type="dxa"/>
            <w:tcBorders>
              <w:right w:val="nil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</w:rPr>
              <w:t>Suma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końcowa</w:t>
            </w:r>
            <w:proofErr w:type="spellEnd"/>
          </w:p>
        </w:tc>
        <w:tc>
          <w:tcPr>
            <w:tcW w:w="1271" w:type="dxa"/>
            <w:tcBorders>
              <w:left w:val="nil"/>
              <w:right w:val="nil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40" w:lineRule="exact"/>
              <w:ind w:left="376"/>
              <w:rPr>
                <w:b/>
              </w:rPr>
            </w:pPr>
            <w:r>
              <w:rPr>
                <w:b/>
              </w:rPr>
              <w:t>91462</w:t>
            </w:r>
          </w:p>
        </w:tc>
        <w:tc>
          <w:tcPr>
            <w:tcW w:w="1467" w:type="dxa"/>
            <w:tcBorders>
              <w:left w:val="nil"/>
              <w:right w:val="nil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40" w:lineRule="exact"/>
              <w:ind w:left="370"/>
              <w:rPr>
                <w:b/>
              </w:rPr>
            </w:pPr>
            <w:r>
              <w:rPr>
                <w:b/>
              </w:rPr>
              <w:t>38563,33</w:t>
            </w:r>
          </w:p>
        </w:tc>
        <w:tc>
          <w:tcPr>
            <w:tcW w:w="4344" w:type="dxa"/>
            <w:tcBorders>
              <w:left w:val="nil"/>
            </w:tcBorders>
            <w:shd w:val="clear" w:color="auto" w:fill="00AFEF"/>
          </w:tcPr>
          <w:p w:rsidR="006675F6" w:rsidRDefault="006675F6">
            <w:pPr>
              <w:pStyle w:val="TableParagraph"/>
              <w:spacing w:line="240" w:lineRule="exact"/>
              <w:ind w:left="596"/>
            </w:pPr>
          </w:p>
        </w:tc>
        <w:tc>
          <w:tcPr>
            <w:tcW w:w="1288" w:type="dxa"/>
            <w:shd w:val="clear" w:color="auto" w:fill="91CF50"/>
          </w:tcPr>
          <w:p w:rsidR="006675F6" w:rsidRDefault="006675F6">
            <w:pPr>
              <w:pStyle w:val="TableParagraph"/>
              <w:spacing w:line="240" w:lineRule="exact"/>
              <w:ind w:left="625"/>
            </w:pPr>
            <w:r>
              <w:t>2,77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</w:tbl>
    <w:p w:rsidR="004C2A73" w:rsidRDefault="004C2A73"/>
    <w:sectPr w:rsidR="004C2A73">
      <w:type w:val="continuous"/>
      <w:pgSz w:w="11910" w:h="16840"/>
      <w:pgMar w:top="900" w:right="126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40EA"/>
    <w:rsid w:val="00336B54"/>
    <w:rsid w:val="004C2A73"/>
    <w:rsid w:val="006675F6"/>
    <w:rsid w:val="00C3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78EBED4D-9428-4A6D-A232-70DB1555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7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LPP_5trucks_91462pcs.xlsx</dc:title>
  <cp:lastModifiedBy>Microsoft account</cp:lastModifiedBy>
  <cp:revision>3</cp:revision>
  <dcterms:created xsi:type="dcterms:W3CDTF">2024-06-19T10:54:00Z</dcterms:created>
  <dcterms:modified xsi:type="dcterms:W3CDTF">2024-06-19T11:01:00Z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2024-06-19T00:00:00Z</vt:filetime>
  </property>
</Properties>
</file>